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E317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                  ORDIN  Nr. 4248/2020 din 13 mai 2020</w:t>
      </w:r>
    </w:p>
    <w:p w14:paraId="0563D2DC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>pentru modificarea şi completarea Ordinului ministrului educaţiei naţionale, interimar, nr. 4.916/2019 privind organizarea şi desfăşurarea evaluării naţionale pentru absolvenţii clasei a VIII-a în anul şcolar 2019 - 2020</w:t>
      </w:r>
    </w:p>
    <w:p w14:paraId="619CEBCE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>EMITENT:     MINISTERUL EDUCAŢIEI ŞI CERCETĂRII</w:t>
      </w:r>
    </w:p>
    <w:p w14:paraId="5C0F2C47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>PUBLICAT ÎN: MONITORUL OFICIAL  NR. 399 din 15 mai 2020</w:t>
      </w:r>
    </w:p>
    <w:p w14:paraId="4D2295F4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42DF9CA3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Având în vedere:</w:t>
      </w:r>
    </w:p>
    <w:p w14:paraId="178901BE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- prevederile art. 94 alin. (2) lit. e) şi ale art. 361 alin. (3) lit. b) din Legea educaţiei naţionale nr. 1/2011, cu modificările şi completările ulterioare;</w:t>
      </w:r>
    </w:p>
    <w:p w14:paraId="7E149868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- prevederile Regulamentului (UE) 2016/679 privind protecţia persoanelor fizice în ceea ce priveşte prelucrarea datelor cu caracter personal şi privind libera circulaţie a acestor date şi de abrogare a Directivei 95/46/CE (Regulamentul general privind protecţia datelor);</w:t>
      </w:r>
    </w:p>
    <w:p w14:paraId="7727CB6F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- prevederile Ordinului ministrului educaţiei, cercetării, tineretului şi sportului nr. 3.753/2011 privind aprobarea unor măsuri tranzitorii în sistemul naţional de învăţământ, cu modificările ulterioare;</w:t>
      </w:r>
    </w:p>
    <w:p w14:paraId="4CB452B1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- prevederile art. 2 din Hotărârea Comitetului Naţional pentru Situaţii Speciale de Urgenţă nr. 6/2020;</w:t>
      </w:r>
    </w:p>
    <w:p w14:paraId="3CD52366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- prevederile art. 49 din anexa nr. 1 la Decretul nr. 195/2020 privind instituirea stării de urgenţă pe teritoriul României şi ale Hotărârii Parlamentului României nr. 3/2020 pentru încuviinţarea măsurii adoptate de Preşedintele României privind instituirea stării de urgenţă pe întreg teritoriul României;</w:t>
      </w:r>
    </w:p>
    <w:p w14:paraId="57BBC463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- prevederile Decretului nr. 240/2020 privind prelungirea stării de urgenţă pe teritoriul României,</w:t>
      </w:r>
    </w:p>
    <w:p w14:paraId="5969FCFB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în temeiul prevederilor art. 15 alin. (3) din Hotărârea Guvernului nr. 24/2020 privind organizarea şi funcţionarea Ministerului Educaţiei şi Cercetării,</w:t>
      </w:r>
    </w:p>
    <w:p w14:paraId="521AFC0E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70447AE0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</w:t>
      </w:r>
      <w:r w:rsidRPr="002B759A">
        <w:rPr>
          <w:rFonts w:cs="Times New Roman"/>
          <w:b/>
          <w:bCs/>
          <w:szCs w:val="28"/>
          <w:lang w:val="ro-RO"/>
        </w:rPr>
        <w:t>ministrul educaţiei şi cercetării</w:t>
      </w:r>
      <w:r w:rsidRPr="002B759A">
        <w:rPr>
          <w:rFonts w:cs="Times New Roman"/>
          <w:szCs w:val="28"/>
          <w:lang w:val="ro-RO"/>
        </w:rPr>
        <w:t xml:space="preserve"> emite prezentul ordin.</w:t>
      </w:r>
    </w:p>
    <w:p w14:paraId="0E2AE2C2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1E49D7DD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ART. I</w:t>
      </w:r>
    </w:p>
    <w:p w14:paraId="11EAF348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Ordinul ministrului educaţiei naţionale, interimar, nr. 4.916/2019 privind organizarea şi desfăşurarea evaluării naţionale pentru absolvenţii clasei a VIII-a în anul şcolar 2019 - 2020, publicat în Monitorul Oficial al României, Partea I, nr. 712 din 29 august 2019, se modifică şi se completează după cum urmează:</w:t>
      </w:r>
    </w:p>
    <w:p w14:paraId="7D83DB42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</w:t>
      </w:r>
      <w:r w:rsidRPr="002B759A">
        <w:rPr>
          <w:rFonts w:cs="Times New Roman"/>
          <w:b/>
          <w:bCs/>
          <w:szCs w:val="28"/>
          <w:lang w:val="ro-RO"/>
        </w:rPr>
        <w:t>1. După articolul 3 se introduce un nou articol, articolul 3^1, cu următorul cuprins:</w:t>
      </w:r>
    </w:p>
    <w:p w14:paraId="467F6578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"ART. 3^1</w:t>
      </w:r>
    </w:p>
    <w:p w14:paraId="2064750D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Programele pentru disciplinele de examen, valabile pentru evaluarea naţională pentru absolvenţii clasei a VIII-a în anul şcolar 2019 - 2020, sunt cele aprobate prin Ordinul ministrului educaţiei şi cercetării nr. 4.115/2020 privind aprobarea programelor pentru evaluarea naţională pentru absolvenţii clasei a VIII-a şi pentru probele scrise ale examenului de bacalaureat naţional, în anul şcolar 2019 - 2020."</w:t>
      </w:r>
    </w:p>
    <w:p w14:paraId="48EB4000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</w:t>
      </w:r>
      <w:r w:rsidRPr="002B759A">
        <w:rPr>
          <w:rFonts w:cs="Times New Roman"/>
          <w:b/>
          <w:bCs/>
          <w:szCs w:val="28"/>
          <w:lang w:val="ro-RO"/>
        </w:rPr>
        <w:t>2. La articolul 4, după alineatul (2) se introduc două noi alineate, alineatele (3) şi (4), cu următorul cuprins:</w:t>
      </w:r>
    </w:p>
    <w:p w14:paraId="04031665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"(3) Elevii aflaţi în izolare/confirmaţi pozitiv «COVID-19» susţin probele de evaluare naţională pentru absolvenţii clasei a VIII-a conform unei proceduri speciale elaborate de Ministerul Educaţiei şi Cercetării.</w:t>
      </w:r>
    </w:p>
    <w:p w14:paraId="057EE4BB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(4) Pentru elevii care solicită şi primesc, în cazuri justificate, aprobarea Comisiei Naţionale de Organizare a Evaluării Naţionale de susţinere a probelor cu subiectul de rezervă se organizează proba scrisă/probele scrise după finalizarea ultimei probe prevăzute în Calendarul de desfăşurare a evaluării naţionale pentru absolvenţii clasei a VIII-a în anul şcolar 2019 - 2020, prevăzut în anexa la prezentul ordin."</w:t>
      </w:r>
    </w:p>
    <w:p w14:paraId="70198AB6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</w:t>
      </w:r>
      <w:r w:rsidRPr="002B759A">
        <w:rPr>
          <w:rFonts w:cs="Times New Roman"/>
          <w:b/>
          <w:bCs/>
          <w:szCs w:val="28"/>
          <w:lang w:val="ro-RO"/>
        </w:rPr>
        <w:t>3. La articolul 5 alineatul (4), literele a) şi b) se modifică şi vor avea următorul cuprins:</w:t>
      </w:r>
    </w:p>
    <w:p w14:paraId="1EEB4B79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lastRenderedPageBreak/>
        <w:t xml:space="preserve">    "a) ştampila-tip pentru unităţile de învăţământ/centrele de examen în care se organizează probe scrise pentru evaluarea naţională: «Evaluare Naţională 2020 - C.E.»;</w:t>
      </w:r>
    </w:p>
    <w:p w14:paraId="43BB3567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b) ştampila-tip pentru centrele zonale de evaluare: «Evaluare Naţională 2020 - C.Z.E.»."</w:t>
      </w:r>
    </w:p>
    <w:p w14:paraId="7FFC7F17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</w:t>
      </w:r>
      <w:r w:rsidRPr="002B759A">
        <w:rPr>
          <w:rFonts w:cs="Times New Roman"/>
          <w:b/>
          <w:bCs/>
          <w:szCs w:val="28"/>
          <w:lang w:val="ro-RO"/>
        </w:rPr>
        <w:t>4. La articolul 6, alineatele (7) şi (8) se modifică şi vor avea următorul cuprins:</w:t>
      </w:r>
    </w:p>
    <w:p w14:paraId="14A48AEC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"(7) Tragerea la sorţi se efectuează în sistem de videoconferinţă cu participarea reprezentanţilor organizaţiilor sindicale afiliate la federaţiile sindicale reprezentative din învăţământul preuniversitar, ai organizaţiilor de părinţi reprezentative, ai consiliului judeţean/municipal al elevilor şi ai mass-mediei.</w:t>
      </w:r>
    </w:p>
    <w:p w14:paraId="07723310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(8) Repartizarea pe comisii a cadrelor didactice se consemnează într-un proces-verbal în care se menţionează şi persoanele aparţinând societăţii civile care au participat la videoconferinţa organizată pentru tragerea la sorţi."</w:t>
      </w:r>
    </w:p>
    <w:p w14:paraId="431DB08C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</w:t>
      </w:r>
      <w:r w:rsidRPr="002B759A">
        <w:rPr>
          <w:rFonts w:cs="Times New Roman"/>
          <w:b/>
          <w:bCs/>
          <w:szCs w:val="28"/>
          <w:lang w:val="ro-RO"/>
        </w:rPr>
        <w:t>5. La articolul 9, alineatul (1) se modifică şi va avea următorul cuprins:</w:t>
      </w:r>
    </w:p>
    <w:p w14:paraId="650ACC7D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"ART. 9</w:t>
      </w:r>
    </w:p>
    <w:p w14:paraId="6A53CB3F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(1) Candidaţii care depun/transmit prin mijloace electronice contestaţii completează, semnează şi depun/transmit prin mijloace electronice o declaraţie-tip în care se menţionează faptul că au luat cunoştinţă că nota acordată ca urmare a soluţionării contestaţiei poate modifica, după caz, nota iniţială, prin creştere sau descreştere. În cazul candidatului minor, declaraţia-tip este semnată şi de către părinţii/reprezentanţii legali ai acestuia."</w:t>
      </w:r>
    </w:p>
    <w:p w14:paraId="2BA9290C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</w:t>
      </w:r>
      <w:r w:rsidRPr="002B759A">
        <w:rPr>
          <w:rFonts w:cs="Times New Roman"/>
          <w:b/>
          <w:bCs/>
          <w:szCs w:val="28"/>
          <w:lang w:val="ro-RO"/>
        </w:rPr>
        <w:t>6. La articolul 11, după alineatul (9) se introduce un nou alineat, alineatul (10), cu următorul cuprins:</w:t>
      </w:r>
    </w:p>
    <w:p w14:paraId="13988030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"(10) Supravegherea probelor scrise este asigurată, pentru fiecare sală, de minimum un asistent, cadru didactic de altă specialitate decât cea corespunzătoare disciplinei la care se susţine proba."</w:t>
      </w:r>
    </w:p>
    <w:p w14:paraId="5C7A6835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</w:t>
      </w:r>
      <w:r w:rsidRPr="002B759A">
        <w:rPr>
          <w:rFonts w:cs="Times New Roman"/>
          <w:b/>
          <w:bCs/>
          <w:szCs w:val="28"/>
          <w:lang w:val="ro-RO"/>
        </w:rPr>
        <w:t>7. La articolul 12, alineatul (2) se abrogă.</w:t>
      </w:r>
    </w:p>
    <w:p w14:paraId="5EFCB0FD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b/>
          <w:bCs/>
          <w:szCs w:val="28"/>
          <w:lang w:val="ro-RO"/>
        </w:rPr>
        <w:t xml:space="preserve">    8. Anexa "Calendarul de desfăşurare a evaluării naţionale pentru absolvenţii clasei a VIII-a, în anul şcolar 2019 - 2020" se modifică şi se înlocuieşte cu anexa care face parte integrantă din prezentul ordin.</w:t>
      </w:r>
    </w:p>
    <w:p w14:paraId="1F1EBDCB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ART. II</w:t>
      </w:r>
    </w:p>
    <w:p w14:paraId="7963CD17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Direcţia generală învăţământ preuniversitar, Centrul Naţional de Politici şi Evaluare în Educaţie, Direcţia generală minorităţi şi relaţia cu Parlamentul - Direcţia minorităţi, precum şi Direcţia generală economică duc la îndeplinire prevederile prezentului ordin.</w:t>
      </w:r>
    </w:p>
    <w:p w14:paraId="04BFDBFA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ART. III</w:t>
      </w:r>
    </w:p>
    <w:p w14:paraId="4F66B998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Prezentul ordin se publică în Monitorul Oficial al României, Partea I.</w:t>
      </w:r>
    </w:p>
    <w:p w14:paraId="32EAE9C4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7916CD1B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                          Ministrul educaţiei şi cercetării,</w:t>
      </w:r>
    </w:p>
    <w:p w14:paraId="7AC77AE4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                          </w:t>
      </w:r>
      <w:r w:rsidRPr="002B759A">
        <w:rPr>
          <w:rFonts w:cs="Times New Roman"/>
          <w:b/>
          <w:bCs/>
          <w:szCs w:val="28"/>
          <w:lang w:val="ro-RO"/>
        </w:rPr>
        <w:t>Cristina Monica Anisie</w:t>
      </w:r>
    </w:p>
    <w:p w14:paraId="51C28738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2ECA5C11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Bucureşti, 13 mai 2020.</w:t>
      </w:r>
    </w:p>
    <w:p w14:paraId="243AC128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Nr. 4.248.</w:t>
      </w:r>
    </w:p>
    <w:p w14:paraId="7D10F238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0E29549E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ANEXĂ</w:t>
      </w:r>
    </w:p>
    <w:p w14:paraId="629FF80E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(Anexa la Ordinul nr. 4.916/2019)</w:t>
      </w:r>
    </w:p>
    <w:p w14:paraId="2DFC15F1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3AE284C2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                     </w:t>
      </w:r>
      <w:r w:rsidRPr="002B759A">
        <w:rPr>
          <w:rFonts w:cs="Times New Roman"/>
          <w:b/>
          <w:bCs/>
          <w:szCs w:val="28"/>
          <w:lang w:val="ro-RO"/>
        </w:rPr>
        <w:t>CALENDARUL</w:t>
      </w:r>
    </w:p>
    <w:p w14:paraId="1F0BE7E3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b/>
          <w:bCs/>
          <w:szCs w:val="28"/>
          <w:lang w:val="ro-RO"/>
        </w:rPr>
        <w:t>de desfăşurare a evaluării naţionale pentru absolvenţii clasei a VIII-a în anul şcolar 2019 - 2020</w:t>
      </w:r>
    </w:p>
    <w:p w14:paraId="26CBA80A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6DFA406D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2 - 5 iunie 2020                      Înscrierea la evaluarea naţională</w:t>
      </w:r>
    </w:p>
    <w:p w14:paraId="348689AA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15 iunie 2020                         Limba şi literatura română - probă</w:t>
      </w:r>
    </w:p>
    <w:p w14:paraId="285C002C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                                      scrisă</w:t>
      </w:r>
    </w:p>
    <w:p w14:paraId="6C7F6169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17 iunie 2020                         Matematica - probă scrisă</w:t>
      </w:r>
    </w:p>
    <w:p w14:paraId="6DC8F9A5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18 iunie 2020                         Limba şi literatura maternă - probă</w:t>
      </w:r>
    </w:p>
    <w:p w14:paraId="521E1C90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                                      scrisă</w:t>
      </w:r>
    </w:p>
    <w:p w14:paraId="683A9042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22 iunie 2020 (până la ora 14,00)     Afişarea rezultatelor înaintea</w:t>
      </w:r>
    </w:p>
    <w:p w14:paraId="29BD2CEA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lastRenderedPageBreak/>
        <w:t xml:space="preserve">                                          contestaţiilor</w:t>
      </w:r>
    </w:p>
    <w:p w14:paraId="5970C6ED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22 iunie (ora 16,00 - ora 19,00) -    Depunerea contestaţiilor</w:t>
      </w:r>
    </w:p>
    <w:p w14:paraId="568C5B98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23 iunie (ora 8,00 - ora 12,00)</w:t>
      </w:r>
    </w:p>
    <w:p w14:paraId="61A2CCD4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23 - 26 iunie 2020                    Soluţionarea contestaţiilor</w:t>
      </w:r>
    </w:p>
    <w:p w14:paraId="3D98CF76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27 iunie 2020                         Afişarea rezultatelor finale după</w:t>
      </w:r>
    </w:p>
    <w:p w14:paraId="2A5BB1AB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ascii="Courier New" w:hAnsi="Courier New" w:cs="Courier New"/>
          <w:sz w:val="20"/>
          <w:lang w:val="ro-RO"/>
        </w:rPr>
        <w:t xml:space="preserve">                                          soluţionarea contestaţiilor</w:t>
      </w:r>
    </w:p>
    <w:p w14:paraId="1ABBB1C2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2D9F21A4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NOTĂ:</w:t>
      </w:r>
    </w:p>
    <w:p w14:paraId="4CDA52F7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La solicitarea comisiilor judeţene/Comisiei municipiului Bucureşti de organizare a evaluării naţionale pentru absolvenţii clasei a VIII-a sau din propria iniţiativă, Comisia Naţională de Organizare a Evaluării Naţionale poate aproba, în situaţii excepţionale, prelungirea perioadelor de evaluare a lucrărilor scrise ori de afişare a rezultatelor, precum şi reducerea perioadei de afişare a rezultatelor.</w:t>
      </w:r>
    </w:p>
    <w:p w14:paraId="6EADA505" w14:textId="77777777" w:rsidR="002B759A" w:rsidRPr="002B759A" w:rsidRDefault="002B759A" w:rsidP="002B759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14:paraId="16A0A21C" w14:textId="77777777" w:rsidR="003567D7" w:rsidRPr="002B759A" w:rsidRDefault="002B759A" w:rsidP="002B759A">
      <w:pPr>
        <w:rPr>
          <w:sz w:val="22"/>
          <w:lang w:val="ro-RO"/>
        </w:rPr>
      </w:pPr>
      <w:r w:rsidRPr="002B759A">
        <w:rPr>
          <w:rFonts w:cs="Times New Roman"/>
          <w:szCs w:val="28"/>
          <w:lang w:val="ro-RO"/>
        </w:rPr>
        <w:t xml:space="preserve">                              ---------------</w:t>
      </w:r>
    </w:p>
    <w:sectPr w:rsidR="003567D7" w:rsidRPr="002B759A" w:rsidSect="006B1838">
      <w:footerReference w:type="default" r:id="rId6"/>
      <w:pgSz w:w="11907" w:h="16840" w:code="9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78041" w14:textId="77777777" w:rsidR="000A6456" w:rsidRDefault="000A6456" w:rsidP="00B0040C">
      <w:pPr>
        <w:spacing w:after="0" w:line="240" w:lineRule="auto"/>
      </w:pPr>
      <w:r>
        <w:separator/>
      </w:r>
    </w:p>
  </w:endnote>
  <w:endnote w:type="continuationSeparator" w:id="0">
    <w:p w14:paraId="420FD21E" w14:textId="77777777" w:rsidR="000A6456" w:rsidRDefault="000A6456" w:rsidP="00B0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C983" w14:textId="77777777" w:rsidR="00B0040C" w:rsidRDefault="000953E9" w:rsidP="00B0040C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B759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D83A" w14:textId="77777777" w:rsidR="000A6456" w:rsidRDefault="000A6456" w:rsidP="00B0040C">
      <w:pPr>
        <w:spacing w:after="0" w:line="240" w:lineRule="auto"/>
      </w:pPr>
      <w:r>
        <w:separator/>
      </w:r>
    </w:p>
  </w:footnote>
  <w:footnote w:type="continuationSeparator" w:id="0">
    <w:p w14:paraId="64694058" w14:textId="77777777" w:rsidR="000A6456" w:rsidRDefault="000A6456" w:rsidP="00B0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D7"/>
    <w:rsid w:val="000953E9"/>
    <w:rsid w:val="000A6456"/>
    <w:rsid w:val="000C2BFA"/>
    <w:rsid w:val="002B759A"/>
    <w:rsid w:val="003567D7"/>
    <w:rsid w:val="00577EB3"/>
    <w:rsid w:val="006B1838"/>
    <w:rsid w:val="008A7CCA"/>
    <w:rsid w:val="00B0040C"/>
    <w:rsid w:val="00F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CE1D"/>
  <w15:docId w15:val="{D3E6F3D8-3D87-45DD-8CC5-0885309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40C"/>
  </w:style>
  <w:style w:type="paragraph" w:styleId="Footer">
    <w:name w:val="footer"/>
    <w:basedOn w:val="Normal"/>
    <w:link w:val="FooterChar"/>
    <w:uiPriority w:val="99"/>
    <w:semiHidden/>
    <w:unhideWhenUsed/>
    <w:rsid w:val="00B0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Mariana Dinu</cp:lastModifiedBy>
  <cp:revision>2</cp:revision>
  <dcterms:created xsi:type="dcterms:W3CDTF">2020-05-25T14:58:00Z</dcterms:created>
  <dcterms:modified xsi:type="dcterms:W3CDTF">2020-05-25T14:58:00Z</dcterms:modified>
</cp:coreProperties>
</file>